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16B" w:rsidRDefault="00BE16EC">
      <w:pPr>
        <w:rPr>
          <w:sz w:val="24"/>
          <w:szCs w:val="24"/>
        </w:rPr>
      </w:pPr>
      <w:r w:rsidRPr="00BE16EC">
        <w:rPr>
          <w:sz w:val="24"/>
          <w:szCs w:val="24"/>
        </w:rPr>
        <w:t xml:space="preserve">                                                                                                        25,05.2020r.</w:t>
      </w:r>
    </w:p>
    <w:p w:rsidR="00BE16EC" w:rsidRDefault="00BE16EC">
      <w:pPr>
        <w:rPr>
          <w:sz w:val="24"/>
          <w:szCs w:val="24"/>
        </w:rPr>
      </w:pPr>
      <w:r w:rsidRPr="00BE16EC">
        <w:rPr>
          <w:b/>
          <w:sz w:val="24"/>
          <w:szCs w:val="24"/>
        </w:rPr>
        <w:t>Temat:</w:t>
      </w:r>
      <w:r>
        <w:rPr>
          <w:sz w:val="24"/>
          <w:szCs w:val="24"/>
        </w:rPr>
        <w:t xml:space="preserve"> sposoby przekazywania ciepła.</w:t>
      </w:r>
    </w:p>
    <w:p w:rsidR="00BE16EC" w:rsidRDefault="00BE16EC">
      <w:pPr>
        <w:rPr>
          <w:sz w:val="24"/>
          <w:szCs w:val="24"/>
        </w:rPr>
      </w:pPr>
      <w:r>
        <w:rPr>
          <w:sz w:val="24"/>
          <w:szCs w:val="24"/>
        </w:rPr>
        <w:t>1. Przypomnij sobie, co w fizyce nazywamy ciepłem, jak oznaczamy ciepło i co jest jednostką ciepła.</w:t>
      </w:r>
    </w:p>
    <w:p w:rsidR="00BE16EC" w:rsidRDefault="00BE16EC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942AA3">
        <w:rPr>
          <w:sz w:val="24"/>
          <w:szCs w:val="24"/>
        </w:rPr>
        <w:t xml:space="preserve"> </w:t>
      </w:r>
      <w:r>
        <w:rPr>
          <w:sz w:val="24"/>
          <w:szCs w:val="24"/>
        </w:rPr>
        <w:t>Spróbuj wykonać doświadczenie wg. instrukcji ze str.238 podręcznika.</w:t>
      </w:r>
    </w:p>
    <w:p w:rsidR="00BE16EC" w:rsidRDefault="00942AA3" w:rsidP="00F83920">
      <w:pPr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 w:rsidR="00BE16E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E16EC">
        <w:rPr>
          <w:sz w:val="24"/>
          <w:szCs w:val="24"/>
        </w:rPr>
        <w:t xml:space="preserve">Zapoznaj się z materiałem w podręczniku na str.238-242 dotyczącym sposobów przekazywania ciepła. </w:t>
      </w:r>
      <w:r w:rsidR="00BE16EC" w:rsidRPr="00BE16EC">
        <w:rPr>
          <w:b/>
          <w:sz w:val="24"/>
          <w:szCs w:val="24"/>
        </w:rPr>
        <w:t>Koniecznie</w:t>
      </w:r>
      <w:r w:rsidR="00BE16EC">
        <w:rPr>
          <w:sz w:val="24"/>
          <w:szCs w:val="24"/>
        </w:rPr>
        <w:t xml:space="preserve"> obejrzyj też materiał zawarty pod linkami:</w:t>
      </w:r>
    </w:p>
    <w:p w:rsidR="005B401A" w:rsidRDefault="005B401A" w:rsidP="00F83920">
      <w:pPr>
        <w:spacing w:after="0"/>
      </w:pPr>
      <w:r>
        <w:rPr>
          <w:sz w:val="24"/>
          <w:szCs w:val="24"/>
        </w:rPr>
        <w:t xml:space="preserve"> </w:t>
      </w:r>
      <w:hyperlink r:id="rId5" w:history="1">
        <w:r>
          <w:rPr>
            <w:rStyle w:val="Hipercze"/>
          </w:rPr>
          <w:t>https://epodreczniki.pl/a/przekazywanie-ciepla-w-zjawisku-przewodnictwa-rola-izolacji-cieplnej/D1GMu8hQa</w:t>
        </w:r>
      </w:hyperlink>
    </w:p>
    <w:p w:rsidR="00942AA3" w:rsidRDefault="005B401A" w:rsidP="00F83920">
      <w:pPr>
        <w:spacing w:after="0"/>
      </w:pPr>
      <w:r>
        <w:t xml:space="preserve"> oraz</w:t>
      </w:r>
    </w:p>
    <w:p w:rsidR="005B401A" w:rsidRDefault="00942AA3" w:rsidP="00F83920">
      <w:pPr>
        <w:spacing w:after="0"/>
      </w:pPr>
      <w:r>
        <w:t xml:space="preserve"> </w:t>
      </w:r>
      <w:hyperlink r:id="rId6" w:history="1">
        <w:r>
          <w:rPr>
            <w:rStyle w:val="Hipercze"/>
          </w:rPr>
          <w:t>https://epodreczniki.pl/a/przekazywanie-energii-w-zjawisku-konwekcji/D6A1Uevva</w:t>
        </w:r>
      </w:hyperlink>
    </w:p>
    <w:p w:rsidR="00F83920" w:rsidRDefault="00F83920" w:rsidP="00F83920">
      <w:pPr>
        <w:spacing w:after="0"/>
      </w:pPr>
    </w:p>
    <w:p w:rsidR="00942AA3" w:rsidRDefault="00942AA3" w:rsidP="00F83920">
      <w:pPr>
        <w:spacing w:after="0"/>
      </w:pPr>
      <w:r>
        <w:t>4. Zapisz w zeszycie:</w:t>
      </w:r>
      <w:bookmarkStart w:id="0" w:name="_GoBack"/>
      <w:bookmarkEnd w:id="0"/>
    </w:p>
    <w:p w:rsidR="00942AA3" w:rsidRDefault="00942AA3" w:rsidP="00F83920">
      <w:pPr>
        <w:spacing w:after="0"/>
      </w:pPr>
      <w:r>
        <w:t>,,Ciepło może być przekazywane poprzez przewodnictwo cieplne, dzięki zjawisku konwekcji oraz przez promieniowanie.</w:t>
      </w:r>
    </w:p>
    <w:p w:rsidR="00942AA3" w:rsidRDefault="00942AA3" w:rsidP="00F83920">
      <w:pPr>
        <w:spacing w:after="0"/>
      </w:pPr>
      <w:r w:rsidRPr="00942AA3">
        <w:rPr>
          <w:b/>
        </w:rPr>
        <w:t>Przewodnictwo cieplne</w:t>
      </w:r>
      <w:r>
        <w:t xml:space="preserve"> zachodzi  przy bezpośrednim kontakcie ciał o różnych temperaturach.</w:t>
      </w:r>
    </w:p>
    <w:p w:rsidR="00942AA3" w:rsidRDefault="00942AA3" w:rsidP="00F83920">
      <w:pPr>
        <w:spacing w:after="0"/>
      </w:pPr>
      <w:r w:rsidRPr="00942AA3">
        <w:rPr>
          <w:b/>
        </w:rPr>
        <w:t>Konwekcja</w:t>
      </w:r>
      <w:r>
        <w:t xml:space="preserve"> polega na przemieszczaniu ogrzanej cieczy(lub gazu) do góry i opadaniu chłodniejszej cieczy(gazu) na dno.</w:t>
      </w:r>
    </w:p>
    <w:p w:rsidR="00942AA3" w:rsidRDefault="00942AA3" w:rsidP="00F83920">
      <w:pPr>
        <w:spacing w:after="0"/>
      </w:pPr>
      <w:r w:rsidRPr="00942AA3">
        <w:rPr>
          <w:b/>
        </w:rPr>
        <w:t>Promieniowanie</w:t>
      </w:r>
      <w:r>
        <w:t xml:space="preserve"> polega na przekazywaniu ciepła na odległość.”</w:t>
      </w:r>
    </w:p>
    <w:p w:rsidR="00F83920" w:rsidRDefault="00F83920" w:rsidP="00F83920">
      <w:pPr>
        <w:spacing w:after="0"/>
      </w:pPr>
    </w:p>
    <w:p w:rsidR="00942AA3" w:rsidRDefault="00F83920">
      <w:r>
        <w:t xml:space="preserve">5. </w:t>
      </w:r>
      <w:r w:rsidR="00942AA3">
        <w:t>Wymień po 5 znanych ci przewodników i izolator</w:t>
      </w:r>
      <w:r>
        <w:t>ów ciepła. Zapisz je w zeszycie, a skan (lub zdjęcie) wyślij na mój adres mailowy.</w:t>
      </w:r>
    </w:p>
    <w:p w:rsidR="00942AA3" w:rsidRDefault="00942AA3"/>
    <w:p w:rsidR="00942AA3" w:rsidRDefault="00942AA3">
      <w:r>
        <w:t xml:space="preserve">  </w:t>
      </w:r>
    </w:p>
    <w:p w:rsidR="00942AA3" w:rsidRDefault="00942AA3">
      <w:r>
        <w:t xml:space="preserve"> </w:t>
      </w:r>
    </w:p>
    <w:p w:rsidR="00942AA3" w:rsidRDefault="00942AA3">
      <w:pPr>
        <w:rPr>
          <w:sz w:val="24"/>
          <w:szCs w:val="24"/>
        </w:rPr>
      </w:pPr>
      <w:r>
        <w:t xml:space="preserve"> </w:t>
      </w:r>
    </w:p>
    <w:p w:rsidR="005B401A" w:rsidRPr="00BE16EC" w:rsidRDefault="005B401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5B401A" w:rsidRPr="00BE1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5D"/>
    <w:rsid w:val="00004D5D"/>
    <w:rsid w:val="0058116B"/>
    <w:rsid w:val="005B401A"/>
    <w:rsid w:val="00942AA3"/>
    <w:rsid w:val="00BE16EC"/>
    <w:rsid w:val="00F8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B40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B40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podreczniki.pl/a/przekazywanie-energii-w-zjawisku-konwekcji/D6A1Uevva" TargetMode="External"/><Relationship Id="rId5" Type="http://schemas.openxmlformats.org/officeDocument/2006/relationships/hyperlink" Target="https://epodreczniki.pl/a/przekazywanie-ciepla-w-zjawisku-przewodnictwa-rola-izolacji-cieplnej/D1GMu8hQ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2020-05-24T11:13:00Z</dcterms:created>
  <dcterms:modified xsi:type="dcterms:W3CDTF">2020-05-24T11:36:00Z</dcterms:modified>
</cp:coreProperties>
</file>