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147" w:rsidRDefault="007D6B5F" w:rsidP="00FC2835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FC283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0771C7">
        <w:rPr>
          <w:rFonts w:ascii="Times New Roman" w:hAnsi="Times New Roman" w:cs="Times New Roman"/>
          <w:b/>
          <w:sz w:val="24"/>
          <w:szCs w:val="24"/>
          <w:u w:val="single"/>
        </w:rPr>
        <w:t>05.</w:t>
      </w:r>
      <w:r w:rsidR="00FC2835">
        <w:rPr>
          <w:rFonts w:ascii="Times New Roman" w:hAnsi="Times New Roman" w:cs="Times New Roman"/>
          <w:b/>
          <w:sz w:val="24"/>
          <w:szCs w:val="24"/>
          <w:u w:val="single"/>
        </w:rPr>
        <w:t>2020</w:t>
      </w:r>
    </w:p>
    <w:p w:rsidR="004A7147" w:rsidRDefault="004A7147" w:rsidP="004A714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Geografia kl.V</w:t>
      </w:r>
    </w:p>
    <w:p w:rsidR="005D4262" w:rsidRDefault="005D4262" w:rsidP="004A71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dobry!</w:t>
      </w:r>
    </w:p>
    <w:p w:rsidR="004A7147" w:rsidRDefault="004A7147" w:rsidP="004A7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Proszę, koniecznie wpisywać  do zeszytu ćwiczeń daty zgodnie  z planem lekcji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7147" w:rsidRDefault="004A7147" w:rsidP="004A7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7147" w:rsidRDefault="007D6B5F" w:rsidP="004A7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25</w:t>
      </w:r>
      <w:r w:rsidR="00FC2835">
        <w:rPr>
          <w:rFonts w:ascii="Times New Roman" w:hAnsi="Times New Roman" w:cs="Times New Roman"/>
          <w:sz w:val="24"/>
          <w:szCs w:val="24"/>
        </w:rPr>
        <w:t>.</w:t>
      </w:r>
      <w:r w:rsidR="000771C7">
        <w:rPr>
          <w:rFonts w:ascii="Times New Roman" w:hAnsi="Times New Roman" w:cs="Times New Roman"/>
          <w:sz w:val="24"/>
          <w:szCs w:val="24"/>
        </w:rPr>
        <w:t>05.</w:t>
      </w:r>
      <w:r w:rsidR="00FC2835">
        <w:rPr>
          <w:rFonts w:ascii="Times New Roman" w:hAnsi="Times New Roman" w:cs="Times New Roman"/>
          <w:sz w:val="24"/>
          <w:szCs w:val="24"/>
        </w:rPr>
        <w:t xml:space="preserve">2020 – </w:t>
      </w:r>
      <w:r w:rsidR="005D4262">
        <w:rPr>
          <w:rFonts w:ascii="Times New Roman" w:hAnsi="Times New Roman" w:cs="Times New Roman"/>
          <w:sz w:val="24"/>
          <w:szCs w:val="24"/>
        </w:rPr>
        <w:t>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1BAC">
        <w:rPr>
          <w:rFonts w:ascii="Times New Roman" w:hAnsi="Times New Roman" w:cs="Times New Roman"/>
          <w:sz w:val="24"/>
          <w:szCs w:val="24"/>
        </w:rPr>
        <w:t>Krajobrazy pustyni gorącej i pustyni lodowej</w:t>
      </w:r>
      <w:r w:rsidR="003E3586">
        <w:rPr>
          <w:rFonts w:ascii="Times New Roman" w:hAnsi="Times New Roman" w:cs="Times New Roman"/>
          <w:sz w:val="24"/>
          <w:szCs w:val="24"/>
        </w:rPr>
        <w:t>.</w:t>
      </w:r>
    </w:p>
    <w:p w:rsidR="004A7147" w:rsidRDefault="004A7147" w:rsidP="004A7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3FF" w:rsidRDefault="009163FF" w:rsidP="005D42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Poznaliście już </w:t>
      </w:r>
      <w:r w:rsidR="000771C7" w:rsidRPr="000771C7">
        <w:rPr>
          <w:rFonts w:ascii="Times New Roman" w:hAnsi="Times New Roman" w:cs="Times New Roman"/>
          <w:sz w:val="24"/>
          <w:szCs w:val="24"/>
        </w:rPr>
        <w:t xml:space="preserve"> pojęcia: strefa</w:t>
      </w:r>
      <w:r w:rsidR="000771C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klima</w:t>
      </w:r>
      <w:r w:rsidR="00111BAC">
        <w:rPr>
          <w:rFonts w:ascii="Times New Roman" w:hAnsi="Times New Roman" w:cs="Times New Roman"/>
          <w:sz w:val="24"/>
          <w:szCs w:val="24"/>
        </w:rPr>
        <w:t>tyczna, w</w:t>
      </w:r>
      <w:r w:rsidR="007D6B5F">
        <w:rPr>
          <w:rFonts w:ascii="Times New Roman" w:hAnsi="Times New Roman" w:cs="Times New Roman"/>
          <w:sz w:val="24"/>
          <w:szCs w:val="24"/>
        </w:rPr>
        <w:t xml:space="preserve">iecie, że 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0771C7" w:rsidRPr="000771C7">
        <w:rPr>
          <w:rFonts w:ascii="Times New Roman" w:hAnsi="Times New Roman" w:cs="Times New Roman"/>
          <w:sz w:val="24"/>
          <w:szCs w:val="24"/>
        </w:rPr>
        <w:t xml:space="preserve"> obrębie tej samej strefy klimaty mogą się od siebie różnić – wpływ na klimat ma wiele czynnikó</w:t>
      </w:r>
      <w:r w:rsidR="000771C7">
        <w:rPr>
          <w:rFonts w:ascii="Times New Roman" w:hAnsi="Times New Roman" w:cs="Times New Roman"/>
          <w:sz w:val="24"/>
          <w:szCs w:val="24"/>
        </w:rPr>
        <w:t>w</w:t>
      </w:r>
      <w:r w:rsidR="000771C7" w:rsidRPr="000771C7">
        <w:rPr>
          <w:rFonts w:ascii="Times New Roman" w:hAnsi="Times New Roman" w:cs="Times New Roman"/>
          <w:sz w:val="24"/>
          <w:szCs w:val="24"/>
        </w:rPr>
        <w:t>, np. wysokość n.p</w:t>
      </w:r>
      <w:r w:rsidR="000771C7">
        <w:rPr>
          <w:rFonts w:ascii="Times New Roman" w:hAnsi="Times New Roman" w:cs="Times New Roman"/>
          <w:sz w:val="24"/>
          <w:szCs w:val="24"/>
        </w:rPr>
        <w:t>.</w:t>
      </w:r>
      <w:r w:rsidR="000771C7" w:rsidRPr="000771C7">
        <w:rPr>
          <w:rFonts w:ascii="Times New Roman" w:hAnsi="Times New Roman" w:cs="Times New Roman"/>
          <w:sz w:val="24"/>
          <w:szCs w:val="24"/>
        </w:rPr>
        <w:t>m.</w:t>
      </w:r>
      <w:r w:rsidR="000771C7">
        <w:rPr>
          <w:rFonts w:ascii="Times New Roman" w:hAnsi="Times New Roman" w:cs="Times New Roman"/>
          <w:sz w:val="24"/>
          <w:szCs w:val="24"/>
        </w:rPr>
        <w:t xml:space="preserve"> Od klimatu zależy szata roślinna i świat zwierzęcy – strefy krajobrazowe (mapa str.110). Zarówno klimat jak i flora i fauna </w:t>
      </w:r>
      <w:r w:rsidR="005B0E1F">
        <w:rPr>
          <w:rFonts w:ascii="Times New Roman" w:hAnsi="Times New Roman" w:cs="Times New Roman"/>
          <w:sz w:val="24"/>
          <w:szCs w:val="24"/>
        </w:rPr>
        <w:t xml:space="preserve">zmieniają się pod </w:t>
      </w:r>
      <w:r>
        <w:rPr>
          <w:rFonts w:ascii="Times New Roman" w:hAnsi="Times New Roman" w:cs="Times New Roman"/>
          <w:sz w:val="24"/>
          <w:szCs w:val="24"/>
        </w:rPr>
        <w:t>wpływem działalności człowieka, ale życie człowieka też jest uzależnione od warunków naturalnych.</w:t>
      </w:r>
    </w:p>
    <w:p w:rsidR="007D6B5F" w:rsidRDefault="007D6B5F" w:rsidP="005D42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Przeczytajcie temat  str. </w:t>
      </w:r>
      <w:r>
        <w:rPr>
          <w:rFonts w:ascii="Times New Roman" w:hAnsi="Times New Roman" w:cs="Times New Roman"/>
          <w:b/>
          <w:sz w:val="24"/>
          <w:szCs w:val="24"/>
        </w:rPr>
        <w:t xml:space="preserve">127 – 135. (olbrzymia część tego tematu to ilustracje, mapy              i diagramy)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166F" w:rsidRDefault="00111BAC" w:rsidP="007A16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Przeczytajcie uważnie wstęp, co oznacza pojęcie pustynia? Mamy podział główny pustyń  na dwa rodzaje: </w:t>
      </w:r>
      <w:r>
        <w:rPr>
          <w:rFonts w:ascii="Times New Roman" w:hAnsi="Times New Roman" w:cs="Times New Roman"/>
          <w:b/>
          <w:sz w:val="24"/>
          <w:szCs w:val="24"/>
        </w:rPr>
        <w:t xml:space="preserve">pustynie </w:t>
      </w:r>
      <w:r w:rsidRPr="00111BAC">
        <w:rPr>
          <w:rFonts w:ascii="Times New Roman" w:hAnsi="Times New Roman" w:cs="Times New Roman"/>
          <w:b/>
          <w:sz w:val="24"/>
          <w:szCs w:val="24"/>
        </w:rPr>
        <w:t>gorące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111BAC">
        <w:rPr>
          <w:rFonts w:ascii="Times New Roman" w:hAnsi="Times New Roman" w:cs="Times New Roman"/>
          <w:b/>
          <w:sz w:val="24"/>
          <w:szCs w:val="24"/>
        </w:rPr>
        <w:t>pustynie lodowe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Pustynie gorące w zależności od podłoża jeszcze dzielą się na… str.</w:t>
      </w:r>
      <w:r w:rsidRPr="00111BAC">
        <w:rPr>
          <w:rFonts w:ascii="Times New Roman" w:hAnsi="Times New Roman" w:cs="Times New Roman"/>
          <w:b/>
          <w:sz w:val="24"/>
          <w:szCs w:val="24"/>
        </w:rPr>
        <w:t>128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63FF" w:rsidRPr="00111BAC">
        <w:rPr>
          <w:rFonts w:ascii="Times New Roman" w:hAnsi="Times New Roman" w:cs="Times New Roman"/>
          <w:sz w:val="24"/>
          <w:szCs w:val="24"/>
        </w:rPr>
        <w:t>Pozn</w:t>
      </w:r>
      <w:r w:rsidR="0078376F" w:rsidRPr="00111BAC">
        <w:rPr>
          <w:rFonts w:ascii="Times New Roman" w:hAnsi="Times New Roman" w:cs="Times New Roman"/>
          <w:sz w:val="24"/>
          <w:szCs w:val="24"/>
        </w:rPr>
        <w:t>ajecie</w:t>
      </w:r>
      <w:r w:rsidR="0078376F">
        <w:rPr>
          <w:rFonts w:ascii="Times New Roman" w:hAnsi="Times New Roman" w:cs="Times New Roman"/>
          <w:sz w:val="24"/>
          <w:szCs w:val="24"/>
        </w:rPr>
        <w:t xml:space="preserve"> strefę  obejmującą </w:t>
      </w:r>
      <w:r>
        <w:rPr>
          <w:rFonts w:ascii="Times New Roman" w:hAnsi="Times New Roman" w:cs="Times New Roman"/>
          <w:sz w:val="24"/>
          <w:szCs w:val="24"/>
        </w:rPr>
        <w:t>pustynie –</w:t>
      </w:r>
      <w:r w:rsidR="0078376F">
        <w:rPr>
          <w:rFonts w:ascii="Times New Roman" w:hAnsi="Times New Roman" w:cs="Times New Roman"/>
          <w:sz w:val="24"/>
          <w:szCs w:val="24"/>
        </w:rPr>
        <w:t xml:space="preserve"> roślinność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376F">
        <w:rPr>
          <w:rFonts w:ascii="Times New Roman" w:hAnsi="Times New Roman" w:cs="Times New Roman"/>
          <w:sz w:val="24"/>
          <w:szCs w:val="24"/>
        </w:rPr>
        <w:t>i świat zwierząt oraz mieszkańców tych terenów na różnych kontynentach</w:t>
      </w:r>
      <w:r w:rsidR="007D6B5F">
        <w:rPr>
          <w:rFonts w:ascii="Times New Roman" w:hAnsi="Times New Roman" w:cs="Times New Roman"/>
          <w:sz w:val="24"/>
          <w:szCs w:val="24"/>
        </w:rPr>
        <w:t xml:space="preserve"> (pomimo pojęcia</w:t>
      </w:r>
      <w:r w:rsidR="007D6B5F" w:rsidRPr="007D6B5F">
        <w:rPr>
          <w:rFonts w:ascii="Times New Roman" w:hAnsi="Times New Roman" w:cs="Times New Roman"/>
          <w:sz w:val="24"/>
          <w:szCs w:val="24"/>
        </w:rPr>
        <w:t xml:space="preserve"> </w:t>
      </w:r>
      <w:r w:rsidR="007D6B5F">
        <w:rPr>
          <w:rFonts w:ascii="Times New Roman" w:hAnsi="Times New Roman" w:cs="Times New Roman"/>
          <w:sz w:val="24"/>
          <w:szCs w:val="24"/>
        </w:rPr>
        <w:t>pustynie).</w:t>
      </w:r>
      <w:r w:rsidR="0078376F">
        <w:rPr>
          <w:rFonts w:ascii="Times New Roman" w:hAnsi="Times New Roman" w:cs="Times New Roman"/>
          <w:sz w:val="24"/>
          <w:szCs w:val="24"/>
        </w:rPr>
        <w:t xml:space="preserve"> </w:t>
      </w:r>
      <w:r w:rsidR="009163FF">
        <w:rPr>
          <w:rFonts w:ascii="Times New Roman" w:hAnsi="Times New Roman" w:cs="Times New Roman"/>
          <w:sz w:val="24"/>
          <w:szCs w:val="24"/>
        </w:rPr>
        <w:t>Obejrzyjcie wszystkie ilustracje, przeanalizuj</w:t>
      </w:r>
      <w:r w:rsidR="0078376F">
        <w:rPr>
          <w:rFonts w:ascii="Times New Roman" w:hAnsi="Times New Roman" w:cs="Times New Roman"/>
          <w:sz w:val="24"/>
          <w:szCs w:val="24"/>
        </w:rPr>
        <w:t xml:space="preserve">cie mapy i wykresy. </w:t>
      </w:r>
      <w:r w:rsidR="005B0E1F">
        <w:rPr>
          <w:rFonts w:ascii="Times New Roman" w:hAnsi="Times New Roman" w:cs="Times New Roman"/>
          <w:sz w:val="24"/>
          <w:szCs w:val="24"/>
        </w:rPr>
        <w:t>W</w:t>
      </w:r>
      <w:r w:rsidR="009163FF">
        <w:rPr>
          <w:rFonts w:ascii="Times New Roman" w:hAnsi="Times New Roman" w:cs="Times New Roman"/>
          <w:sz w:val="24"/>
          <w:szCs w:val="24"/>
        </w:rPr>
        <w:t xml:space="preserve"> podręczniku  </w:t>
      </w:r>
      <w:r w:rsidR="005B0E1F">
        <w:rPr>
          <w:rFonts w:ascii="Times New Roman" w:hAnsi="Times New Roman" w:cs="Times New Roman"/>
          <w:sz w:val="24"/>
          <w:szCs w:val="24"/>
        </w:rPr>
        <w:t xml:space="preserve"> </w:t>
      </w:r>
      <w:r w:rsidR="007D6B5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B0E1F">
        <w:rPr>
          <w:rFonts w:ascii="Times New Roman" w:hAnsi="Times New Roman" w:cs="Times New Roman"/>
          <w:sz w:val="24"/>
          <w:szCs w:val="24"/>
        </w:rPr>
        <w:t xml:space="preserve">i w zeszycie ćwiczeń na końcu tematu są podsumowania – zapamiętajcie te wiadomości. Proszę wykonać </w:t>
      </w:r>
      <w:r w:rsidR="005B0E1F" w:rsidRPr="005B0E1F">
        <w:rPr>
          <w:rFonts w:ascii="Times New Roman" w:hAnsi="Times New Roman" w:cs="Times New Roman"/>
          <w:b/>
          <w:sz w:val="24"/>
          <w:szCs w:val="24"/>
        </w:rPr>
        <w:t>wszystkie</w:t>
      </w:r>
      <w:r w:rsidR="00AA4C83">
        <w:rPr>
          <w:rFonts w:ascii="Times New Roman" w:hAnsi="Times New Roman" w:cs="Times New Roman"/>
          <w:sz w:val="24"/>
          <w:szCs w:val="24"/>
        </w:rPr>
        <w:t xml:space="preserve"> ćwiczenia</w:t>
      </w:r>
      <w:r w:rsidR="005D4262">
        <w:rPr>
          <w:rFonts w:ascii="Times New Roman" w:hAnsi="Times New Roman" w:cs="Times New Roman"/>
          <w:sz w:val="24"/>
          <w:szCs w:val="24"/>
        </w:rPr>
        <w:t xml:space="preserve"> </w:t>
      </w:r>
      <w:r w:rsidR="007D6B5F">
        <w:rPr>
          <w:rFonts w:ascii="Times New Roman" w:hAnsi="Times New Roman" w:cs="Times New Roman"/>
          <w:b/>
          <w:sz w:val="24"/>
          <w:szCs w:val="24"/>
        </w:rPr>
        <w:t>ze str. 76</w:t>
      </w:r>
      <w:r w:rsidR="00AA4C83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7A166F">
        <w:rPr>
          <w:rFonts w:ascii="Times New Roman" w:hAnsi="Times New Roman" w:cs="Times New Roman"/>
          <w:b/>
          <w:sz w:val="24"/>
          <w:szCs w:val="24"/>
        </w:rPr>
        <w:t>7</w:t>
      </w:r>
      <w:r w:rsidR="007D6B5F">
        <w:rPr>
          <w:rFonts w:ascii="Times New Roman" w:hAnsi="Times New Roman" w:cs="Times New Roman"/>
          <w:b/>
          <w:sz w:val="24"/>
          <w:szCs w:val="24"/>
        </w:rPr>
        <w:t>8</w:t>
      </w:r>
      <w:r w:rsidR="00225719">
        <w:rPr>
          <w:rFonts w:ascii="Times New Roman" w:hAnsi="Times New Roman" w:cs="Times New Roman"/>
          <w:sz w:val="24"/>
          <w:szCs w:val="24"/>
        </w:rPr>
        <w:t>.</w:t>
      </w:r>
    </w:p>
    <w:p w:rsidR="0078376F" w:rsidRPr="008920C7" w:rsidRDefault="0078376F" w:rsidP="007A166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Ćwiczenia sprawdzimy na następnej lekcji geografii online,</w:t>
      </w:r>
      <w:r w:rsidR="004945B0">
        <w:rPr>
          <w:rFonts w:ascii="Times New Roman" w:hAnsi="Times New Roman" w:cs="Times New Roman"/>
          <w:sz w:val="24"/>
          <w:szCs w:val="24"/>
        </w:rPr>
        <w:t xml:space="preserve"> </w:t>
      </w:r>
      <w:r w:rsidR="007D6B5F">
        <w:rPr>
          <w:rFonts w:ascii="Times New Roman" w:hAnsi="Times New Roman" w:cs="Times New Roman"/>
          <w:b/>
          <w:sz w:val="24"/>
          <w:szCs w:val="24"/>
        </w:rPr>
        <w:t xml:space="preserve">(piątek – 29.05.2020 godz. </w:t>
      </w:r>
      <w:r w:rsidR="008920C7">
        <w:rPr>
          <w:rFonts w:ascii="Times New Roman" w:hAnsi="Times New Roman" w:cs="Times New Roman"/>
          <w:b/>
          <w:sz w:val="24"/>
          <w:szCs w:val="24"/>
        </w:rPr>
        <w:t>9.00).</w:t>
      </w:r>
    </w:p>
    <w:p w:rsidR="004A7147" w:rsidRPr="004A7147" w:rsidRDefault="004A7147" w:rsidP="004A7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widzenia!</w:t>
      </w:r>
    </w:p>
    <w:p w:rsidR="004A7147" w:rsidRDefault="004A7147" w:rsidP="006A0D3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7147" w:rsidRDefault="004A7147" w:rsidP="006A0D3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7147" w:rsidRDefault="004A7147" w:rsidP="006A0D3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A0D31" w:rsidRDefault="006A0D31" w:rsidP="006A0D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40CD" w:rsidRDefault="003040CD"/>
    <w:sectPr w:rsidR="003040CD" w:rsidSect="00942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6A0D31"/>
    <w:rsid w:val="0002752E"/>
    <w:rsid w:val="000464F4"/>
    <w:rsid w:val="000771C7"/>
    <w:rsid w:val="00111BAC"/>
    <w:rsid w:val="0017036D"/>
    <w:rsid w:val="00225719"/>
    <w:rsid w:val="00230E84"/>
    <w:rsid w:val="002C388B"/>
    <w:rsid w:val="003040CD"/>
    <w:rsid w:val="00323C8A"/>
    <w:rsid w:val="003347F7"/>
    <w:rsid w:val="003A4703"/>
    <w:rsid w:val="003E3586"/>
    <w:rsid w:val="003F049A"/>
    <w:rsid w:val="004945B0"/>
    <w:rsid w:val="004A7147"/>
    <w:rsid w:val="004F5366"/>
    <w:rsid w:val="00576733"/>
    <w:rsid w:val="005B0E1F"/>
    <w:rsid w:val="005D4262"/>
    <w:rsid w:val="005E05BA"/>
    <w:rsid w:val="006A0D31"/>
    <w:rsid w:val="006F5B48"/>
    <w:rsid w:val="0078376F"/>
    <w:rsid w:val="007A166F"/>
    <w:rsid w:val="007D6B5F"/>
    <w:rsid w:val="00875369"/>
    <w:rsid w:val="008920C7"/>
    <w:rsid w:val="009163FF"/>
    <w:rsid w:val="00934BA1"/>
    <w:rsid w:val="009420C9"/>
    <w:rsid w:val="00AA4C83"/>
    <w:rsid w:val="00BC3B5A"/>
    <w:rsid w:val="00C5728F"/>
    <w:rsid w:val="00C70612"/>
    <w:rsid w:val="00C75614"/>
    <w:rsid w:val="00EA6BE7"/>
    <w:rsid w:val="00EB51B5"/>
    <w:rsid w:val="00ED63BC"/>
    <w:rsid w:val="00EF0575"/>
    <w:rsid w:val="00FC2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3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0D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0D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9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Jarrek</dc:creator>
  <cp:lastModifiedBy>Jarrek</cp:lastModifiedBy>
  <cp:revision>18</cp:revision>
  <dcterms:created xsi:type="dcterms:W3CDTF">2020-04-24T11:19:00Z</dcterms:created>
  <dcterms:modified xsi:type="dcterms:W3CDTF">2020-05-22T08:21:00Z</dcterms:modified>
</cp:coreProperties>
</file>